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jc w:val="center"/>
        <w:tblLook w:val="0000" w:firstRow="0" w:lastRow="0" w:firstColumn="0" w:lastColumn="0" w:noHBand="0" w:noVBand="0"/>
      </w:tblPr>
      <w:tblGrid>
        <w:gridCol w:w="4606"/>
        <w:gridCol w:w="4604"/>
      </w:tblGrid>
      <w:tr w:rsidR="009B3CE7" w14:paraId="796823CC" w14:textId="77777777" w:rsidTr="00F11532">
        <w:trPr>
          <w:jc w:val="center"/>
        </w:trPr>
        <w:tc>
          <w:tcPr>
            <w:tcW w:w="4606" w:type="dxa"/>
          </w:tcPr>
          <w:p w14:paraId="38F17002" w14:textId="306D4F42" w:rsidR="006D7A6E" w:rsidRDefault="009B3CE7">
            <w:pPr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inline distT="0" distB="0" distL="0" distR="0" wp14:anchorId="2C6D79E5" wp14:editId="011F186D">
                  <wp:extent cx="2428240" cy="994867"/>
                  <wp:effectExtent l="0" t="0" r="0" b="0"/>
                  <wp:docPr id="206916860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253" cy="9969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07F738" w14:textId="3909D1C2" w:rsidR="003D087B" w:rsidRDefault="003D087B" w:rsidP="00627739">
            <w:pPr>
              <w:jc w:val="both"/>
              <w:rPr>
                <w:b/>
                <w:i/>
              </w:rPr>
            </w:pPr>
          </w:p>
        </w:tc>
        <w:tc>
          <w:tcPr>
            <w:tcW w:w="4604" w:type="dxa"/>
          </w:tcPr>
          <w:p w14:paraId="74ABAF11" w14:textId="1D4663BF" w:rsidR="003D087B" w:rsidRPr="00627739" w:rsidRDefault="009B3CE7" w:rsidP="00627739">
            <w:pPr>
              <w:rPr>
                <w:b/>
                <w:i/>
                <w:sz w:val="36"/>
                <w:szCs w:val="36"/>
                <w:u w:val="single"/>
              </w:rPr>
            </w:pPr>
            <w:r>
              <w:rPr>
                <w:b/>
                <w:i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0BE713A7" wp14:editId="4CDD9E53">
                  <wp:simplePos x="0" y="0"/>
                  <wp:positionH relativeFrom="column">
                    <wp:posOffset>414909</wp:posOffset>
                  </wp:positionH>
                  <wp:positionV relativeFrom="paragraph">
                    <wp:posOffset>93828</wp:posOffset>
                  </wp:positionV>
                  <wp:extent cx="2243963" cy="919963"/>
                  <wp:effectExtent l="0" t="0" r="0" b="0"/>
                  <wp:wrapNone/>
                  <wp:docPr id="181654059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963" cy="9199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7739" w14:paraId="12C59F42" w14:textId="77777777" w:rsidTr="00F11532">
        <w:trPr>
          <w:jc w:val="center"/>
        </w:trPr>
        <w:tc>
          <w:tcPr>
            <w:tcW w:w="9210" w:type="dxa"/>
            <w:gridSpan w:val="2"/>
          </w:tcPr>
          <w:p w14:paraId="08DB2245" w14:textId="77777777" w:rsidR="004575EB" w:rsidRPr="00B92E51" w:rsidRDefault="00DD3F88" w:rsidP="00DD3F88">
            <w:pPr>
              <w:tabs>
                <w:tab w:val="left" w:pos="1106"/>
              </w:tabs>
              <w:jc w:val="center"/>
              <w:rPr>
                <w:b/>
                <w:bCs/>
                <w:color w:val="auto"/>
                <w:kern w:val="36"/>
                <w:sz w:val="28"/>
                <w:szCs w:val="28"/>
                <w:lang w:eastAsia="fr-FR"/>
              </w:rPr>
            </w:pPr>
            <w:r w:rsidRPr="00B92E51">
              <w:rPr>
                <w:b/>
                <w:bCs/>
                <w:color w:val="auto"/>
                <w:kern w:val="36"/>
                <w:sz w:val="28"/>
                <w:szCs w:val="28"/>
                <w:lang w:eastAsia="fr-FR"/>
              </w:rPr>
              <w:t xml:space="preserve">PROPOSITION DE COMPOSITION DE JURY </w:t>
            </w:r>
            <w:r w:rsidR="004575EB" w:rsidRPr="00B92E51">
              <w:rPr>
                <w:b/>
                <w:bCs/>
                <w:color w:val="auto"/>
                <w:kern w:val="36"/>
                <w:sz w:val="28"/>
                <w:szCs w:val="28"/>
                <w:lang w:eastAsia="fr-FR"/>
              </w:rPr>
              <w:t>HDR</w:t>
            </w:r>
          </w:p>
          <w:p w14:paraId="4D7814DF" w14:textId="1542428A" w:rsidR="00627739" w:rsidRPr="004D7272" w:rsidRDefault="00FB3014" w:rsidP="00F42BC1">
            <w:pPr>
              <w:jc w:val="center"/>
            </w:pPr>
            <w:r w:rsidRPr="004D7272">
              <w:t xml:space="preserve">Arrêté ministériel </w:t>
            </w:r>
            <w:r w:rsidR="004575EB" w:rsidRPr="004D7272">
              <w:t>du 23 novembre 1988 relatif à l'habilitation à diriger des recherches, modifié par les arrêtés des 13 février 1992, 13 juillet 1995 et 25 avril 2002</w:t>
            </w:r>
          </w:p>
        </w:tc>
      </w:tr>
    </w:tbl>
    <w:p w14:paraId="096AC702" w14:textId="77777777" w:rsidR="00627739" w:rsidRDefault="00627739" w:rsidP="00627739">
      <w:pPr>
        <w:tabs>
          <w:tab w:val="left" w:pos="1106"/>
        </w:tabs>
      </w:pPr>
    </w:p>
    <w:p w14:paraId="0ECB645C" w14:textId="77777777" w:rsidR="00627739" w:rsidRDefault="00627739" w:rsidP="00627739"/>
    <w:tbl>
      <w:tblPr>
        <w:tblW w:w="9240" w:type="dxa"/>
        <w:tblInd w:w="-7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3830"/>
        <w:gridCol w:w="25"/>
        <w:gridCol w:w="1178"/>
        <w:gridCol w:w="4207"/>
      </w:tblGrid>
      <w:tr w:rsidR="006D7A6E" w:rsidRPr="003D7227" w14:paraId="5E598850" w14:textId="77777777" w:rsidTr="00D672ED">
        <w:tc>
          <w:tcPr>
            <w:tcW w:w="3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8" w:type="dxa"/>
            </w:tcMar>
          </w:tcPr>
          <w:p w14:paraId="1056A2CE" w14:textId="77777777" w:rsidR="006D7A6E" w:rsidRDefault="002E4924" w:rsidP="004575EB">
            <w:pPr>
              <w:snapToGrid w:val="0"/>
              <w:rPr>
                <w:sz w:val="22"/>
                <w:szCs w:val="22"/>
              </w:rPr>
            </w:pPr>
            <w:r w:rsidRPr="003D7227">
              <w:rPr>
                <w:sz w:val="22"/>
                <w:szCs w:val="22"/>
              </w:rPr>
              <w:t xml:space="preserve">Nom du </w:t>
            </w:r>
            <w:r w:rsidR="004575EB">
              <w:rPr>
                <w:sz w:val="22"/>
                <w:szCs w:val="22"/>
              </w:rPr>
              <w:t>candidat</w:t>
            </w:r>
          </w:p>
          <w:p w14:paraId="0FA1AF7E" w14:textId="36D1CD3C" w:rsidR="004575EB" w:rsidRPr="003D7227" w:rsidRDefault="004575EB" w:rsidP="004575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14:paraId="48D63FC7" w14:textId="64EEEC48" w:rsidR="006D7A6E" w:rsidRPr="003D7227" w:rsidRDefault="006D7A6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6D7A6E" w:rsidRPr="003D7227" w14:paraId="7A1C48E0" w14:textId="77777777" w:rsidTr="002E4924">
        <w:tc>
          <w:tcPr>
            <w:tcW w:w="3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8" w:type="dxa"/>
            </w:tcMar>
          </w:tcPr>
          <w:p w14:paraId="00DD3F55" w14:textId="150A7659" w:rsidR="006D7A6E" w:rsidRDefault="004575EB" w:rsidP="002E4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du garant</w:t>
            </w:r>
          </w:p>
          <w:p w14:paraId="4A286485" w14:textId="0F8E9666" w:rsidR="002E4924" w:rsidRPr="003D7227" w:rsidRDefault="002E4924" w:rsidP="004575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14:paraId="0AA514D1" w14:textId="77777777" w:rsidR="006D7A6E" w:rsidRPr="003D7227" w:rsidRDefault="006D7A6E">
            <w:pPr>
              <w:snapToGrid w:val="0"/>
              <w:rPr>
                <w:sz w:val="22"/>
                <w:szCs w:val="22"/>
              </w:rPr>
            </w:pPr>
          </w:p>
        </w:tc>
      </w:tr>
      <w:tr w:rsidR="006D7A6E" w:rsidRPr="003D7227" w14:paraId="42F60938" w14:textId="77777777" w:rsidTr="00D672ED">
        <w:tc>
          <w:tcPr>
            <w:tcW w:w="3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8" w:type="dxa"/>
            </w:tcMar>
          </w:tcPr>
          <w:p w14:paraId="2A24A6FF" w14:textId="0B8B4C13" w:rsidR="006D7A6E" w:rsidRPr="003D7227" w:rsidRDefault="004575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Discipline</w:t>
            </w:r>
          </w:p>
          <w:p w14:paraId="5B275495" w14:textId="202CFAB1" w:rsidR="006D7A6E" w:rsidRPr="003D7227" w:rsidRDefault="006D7A6E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14:paraId="0EE4D111" w14:textId="77777777" w:rsidR="006D7A6E" w:rsidRPr="003D7227" w:rsidRDefault="006D7A6E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7B353318" w14:textId="77777777" w:rsidR="006D7A6E" w:rsidRPr="003D7227" w:rsidRDefault="006D7A6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6D7A6E" w:rsidRPr="003D7227" w14:paraId="6494759E" w14:textId="77777777" w:rsidTr="00D672ED">
        <w:tc>
          <w:tcPr>
            <w:tcW w:w="3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8" w:type="dxa"/>
            </w:tcMar>
          </w:tcPr>
          <w:p w14:paraId="17835887" w14:textId="77777777" w:rsidR="004575EB" w:rsidRDefault="004575EB" w:rsidP="002E4924">
            <w:pPr>
              <w:rPr>
                <w:sz w:val="22"/>
                <w:szCs w:val="22"/>
              </w:rPr>
            </w:pPr>
          </w:p>
          <w:p w14:paraId="3600D02C" w14:textId="2A804FD5" w:rsidR="006D7A6E" w:rsidRPr="003D7227" w:rsidRDefault="004575EB" w:rsidP="002E4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Titre des travaux</w:t>
            </w:r>
          </w:p>
          <w:p w14:paraId="661D4DEB" w14:textId="4EED9FA2" w:rsidR="002E4924" w:rsidRPr="003D7227" w:rsidRDefault="002E4924" w:rsidP="002E4924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14:paraId="0D43294F" w14:textId="77777777" w:rsidR="006D7A6E" w:rsidRPr="003D7227" w:rsidRDefault="006D7A6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6D7A6E" w:rsidRPr="003D7227" w14:paraId="1DA880EB" w14:textId="77777777" w:rsidTr="0086257B">
        <w:tc>
          <w:tcPr>
            <w:tcW w:w="3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8" w:type="dxa"/>
            </w:tcMar>
          </w:tcPr>
          <w:p w14:paraId="5193B47F" w14:textId="77777777" w:rsidR="004575EB" w:rsidRDefault="004575EB">
            <w:pPr>
              <w:rPr>
                <w:color w:val="auto"/>
                <w:sz w:val="22"/>
                <w:szCs w:val="22"/>
              </w:rPr>
            </w:pPr>
          </w:p>
          <w:p w14:paraId="00BECC95" w14:textId="32BB2BFF" w:rsidR="006D7A6E" w:rsidRDefault="00481088">
            <w:pPr>
              <w:rPr>
                <w:color w:val="auto"/>
                <w:sz w:val="22"/>
                <w:szCs w:val="22"/>
              </w:rPr>
            </w:pPr>
            <w:r w:rsidRPr="003D7227">
              <w:rPr>
                <w:color w:val="auto"/>
                <w:sz w:val="22"/>
                <w:szCs w:val="22"/>
              </w:rPr>
              <w:t>Date et heure de soutenance</w:t>
            </w:r>
          </w:p>
          <w:p w14:paraId="2E7117E6" w14:textId="77777777" w:rsidR="004575EB" w:rsidRPr="003D7227" w:rsidRDefault="004575E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14:paraId="43AEA2CE" w14:textId="77777777" w:rsidR="006D7A6E" w:rsidRPr="003D7227" w:rsidRDefault="006D7A6E">
            <w:pPr>
              <w:snapToGrid w:val="0"/>
              <w:rPr>
                <w:sz w:val="22"/>
                <w:szCs w:val="22"/>
              </w:rPr>
            </w:pPr>
          </w:p>
        </w:tc>
      </w:tr>
      <w:tr w:rsidR="006D7A6E" w:rsidRPr="003D7227" w14:paraId="100000ED" w14:textId="77777777" w:rsidTr="0086257B">
        <w:tc>
          <w:tcPr>
            <w:tcW w:w="3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8" w:type="dxa"/>
            </w:tcMar>
          </w:tcPr>
          <w:p w14:paraId="6466872B" w14:textId="77777777" w:rsidR="006D7A6E" w:rsidRPr="003D7227" w:rsidRDefault="00481088">
            <w:pPr>
              <w:rPr>
                <w:sz w:val="22"/>
                <w:szCs w:val="22"/>
              </w:rPr>
            </w:pPr>
            <w:r w:rsidRPr="003D7227">
              <w:rPr>
                <w:sz w:val="22"/>
                <w:szCs w:val="22"/>
              </w:rPr>
              <w:t xml:space="preserve">Lieu (à compléter si vous avez déjà réservé une salle). A défaut salle </w:t>
            </w:r>
            <w:r w:rsidRPr="004E4346">
              <w:rPr>
                <w:i/>
                <w:iCs/>
                <w:sz w:val="22"/>
                <w:szCs w:val="22"/>
              </w:rPr>
              <w:t>J-B Duroselle</w:t>
            </w:r>
            <w:r w:rsidRPr="003D7227">
              <w:rPr>
                <w:sz w:val="22"/>
                <w:szCs w:val="22"/>
              </w:rPr>
              <w:t xml:space="preserve"> si disponible</w:t>
            </w:r>
          </w:p>
        </w:tc>
        <w:tc>
          <w:tcPr>
            <w:tcW w:w="5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14:paraId="4C5C679E" w14:textId="77777777" w:rsidR="006D7A6E" w:rsidRPr="003D7227" w:rsidRDefault="006D7A6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86257B" w:rsidRPr="003D7227" w14:paraId="1775E1A8" w14:textId="77777777" w:rsidTr="0086257B">
        <w:trPr>
          <w:trHeight w:val="529"/>
        </w:trPr>
        <w:tc>
          <w:tcPr>
            <w:tcW w:w="9240" w:type="dxa"/>
            <w:gridSpan w:val="4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left w:w="68" w:type="dxa"/>
            </w:tcMar>
          </w:tcPr>
          <w:p w14:paraId="70661664" w14:textId="77777777" w:rsidR="0086257B" w:rsidRPr="00624D04" w:rsidRDefault="0086257B" w:rsidP="002809F7">
            <w:pPr>
              <w:jc w:val="both"/>
              <w:rPr>
                <w:b/>
                <w:iCs/>
                <w:caps/>
                <w:sz w:val="22"/>
                <w:szCs w:val="22"/>
              </w:rPr>
            </w:pPr>
          </w:p>
        </w:tc>
      </w:tr>
      <w:tr w:rsidR="00D672ED" w:rsidRPr="003D7227" w14:paraId="10A821CD" w14:textId="77777777" w:rsidTr="0086257B">
        <w:trPr>
          <w:trHeight w:val="529"/>
        </w:trPr>
        <w:tc>
          <w:tcPr>
            <w:tcW w:w="92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left w:w="68" w:type="dxa"/>
            </w:tcMar>
          </w:tcPr>
          <w:p w14:paraId="2C03F2AC" w14:textId="075BD98F" w:rsidR="00E875C7" w:rsidRDefault="00D672ED" w:rsidP="00221309">
            <w:pPr>
              <w:jc w:val="both"/>
              <w:rPr>
                <w:sz w:val="20"/>
                <w:szCs w:val="20"/>
              </w:rPr>
            </w:pPr>
            <w:r w:rsidRPr="00624D04">
              <w:rPr>
                <w:b/>
                <w:iCs/>
                <w:caps/>
                <w:sz w:val="22"/>
                <w:szCs w:val="22"/>
              </w:rPr>
              <w:t xml:space="preserve">pré-rapporteurs </w:t>
            </w:r>
          </w:p>
          <w:p w14:paraId="141E8095" w14:textId="47B29829" w:rsidR="0015533D" w:rsidRDefault="0015533D" w:rsidP="0015533D">
            <w:pPr>
              <w:pStyle w:val="p1"/>
            </w:pPr>
            <w:r>
              <w:rPr>
                <w:b/>
                <w:bCs/>
                <w:i/>
                <w:iCs/>
              </w:rPr>
              <w:t>Au moins 3 pré-rapporteurs seront proposés parmi lesquels la commission de la recherche choisira 2 personnes :</w:t>
            </w:r>
          </w:p>
          <w:p w14:paraId="1DE50D6C" w14:textId="752DEDCC" w:rsidR="00221309" w:rsidRPr="00221309" w:rsidRDefault="0015533D" w:rsidP="00221309">
            <w:pPr>
              <w:pStyle w:val="p1"/>
            </w:pPr>
            <w:r>
              <w:t>Ils doivent être extérieurs à l’E.D et à Paris 1, Professeurs ou assimilés, Directeurs (CNRS, EHESS, EPHE) ou personnels d’établissements publics ou fondations de recherche habilités ou docteurs d’état</w:t>
            </w:r>
          </w:p>
          <w:p w14:paraId="7C20C811" w14:textId="229A9275" w:rsidR="0015533D" w:rsidRPr="00434162" w:rsidRDefault="00221309" w:rsidP="00221309">
            <w:pPr>
              <w:jc w:val="both"/>
              <w:rPr>
                <w:sz w:val="20"/>
                <w:szCs w:val="20"/>
              </w:rPr>
            </w:pPr>
            <w:r w:rsidRPr="00434162">
              <w:rPr>
                <w:sz w:val="20"/>
                <w:szCs w:val="20"/>
                <w:u w:val="single"/>
              </w:rPr>
              <w:t>Art.</w:t>
            </w:r>
            <w:r>
              <w:rPr>
                <w:sz w:val="20"/>
                <w:szCs w:val="20"/>
                <w:u w:val="single"/>
              </w:rPr>
              <w:t>5 et 6</w:t>
            </w:r>
            <w:r w:rsidRPr="00434162">
              <w:rPr>
                <w:sz w:val="20"/>
                <w:szCs w:val="20"/>
                <w:u w:val="single"/>
              </w:rPr>
              <w:t xml:space="preserve"> de l’arrêté du 2</w:t>
            </w:r>
            <w:r>
              <w:rPr>
                <w:sz w:val="20"/>
                <w:szCs w:val="20"/>
                <w:u w:val="single"/>
              </w:rPr>
              <w:t>3</w:t>
            </w:r>
            <w:r w:rsidRPr="00434162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nov.1988</w:t>
            </w:r>
          </w:p>
        </w:tc>
      </w:tr>
      <w:tr w:rsidR="00C87E2F" w:rsidRPr="003D7227" w14:paraId="1B04B39A" w14:textId="77777777" w:rsidTr="00D407AE">
        <w:trPr>
          <w:trHeight w:val="2045"/>
        </w:trPr>
        <w:tc>
          <w:tcPr>
            <w:tcW w:w="3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14:paraId="5757FC32" w14:textId="4D9978E4" w:rsidR="00C87E2F" w:rsidRPr="009C0E3E" w:rsidRDefault="00C87E2F" w:rsidP="00C87E2F">
            <w:pPr>
              <w:snapToGrid w:val="0"/>
              <w:rPr>
                <w:b/>
                <w:iCs/>
                <w:sz w:val="22"/>
                <w:szCs w:val="22"/>
              </w:rPr>
            </w:pPr>
            <w:r w:rsidRPr="009C0E3E">
              <w:rPr>
                <w:b/>
                <w:iCs/>
                <w:sz w:val="22"/>
                <w:szCs w:val="22"/>
              </w:rPr>
              <w:t>1 pré-rapporteur :</w:t>
            </w:r>
          </w:p>
          <w:p w14:paraId="6572FCCD" w14:textId="77777777" w:rsidR="00C87E2F" w:rsidRDefault="00C87E2F" w:rsidP="00C87E2F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Nom et prénom</w:t>
            </w:r>
          </w:p>
          <w:p w14:paraId="3E1429A1" w14:textId="29CF016F" w:rsidR="005C08A6" w:rsidRPr="005C08A6" w:rsidRDefault="005C08A6" w:rsidP="00C87E2F">
            <w:pPr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Statut</w:t>
            </w:r>
          </w:p>
          <w:p w14:paraId="06283879" w14:textId="0AD0769D" w:rsidR="00C87E2F" w:rsidRPr="005C08A6" w:rsidRDefault="004575EB" w:rsidP="00C87E2F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Établissement</w:t>
            </w:r>
            <w:r w:rsidR="00C87E2F" w:rsidRPr="005C08A6">
              <w:rPr>
                <w:bCs/>
                <w:i/>
                <w:sz w:val="22"/>
                <w:szCs w:val="22"/>
              </w:rPr>
              <w:t xml:space="preserve"> d’affectation</w:t>
            </w:r>
          </w:p>
          <w:p w14:paraId="500B2ABC" w14:textId="77777777" w:rsidR="00C87E2F" w:rsidRPr="005C08A6" w:rsidRDefault="00C87E2F" w:rsidP="00C87E2F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 xml:space="preserve">Adresse (professionnelle en priorité) </w:t>
            </w:r>
          </w:p>
          <w:p w14:paraId="3F32A422" w14:textId="577351A7" w:rsidR="00C87E2F" w:rsidRPr="003D7227" w:rsidRDefault="00C87E2F" w:rsidP="00C87E2F">
            <w:pPr>
              <w:snapToGrid w:val="0"/>
              <w:rPr>
                <w:b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Email</w:t>
            </w:r>
          </w:p>
        </w:tc>
        <w:tc>
          <w:tcPr>
            <w:tcW w:w="5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BFB160" w14:textId="14CF8F7C" w:rsidR="00C87E2F" w:rsidRPr="003D7227" w:rsidRDefault="00C87E2F" w:rsidP="00B10D35">
            <w:pPr>
              <w:snapToGrid w:val="0"/>
              <w:rPr>
                <w:b/>
                <w:i/>
                <w:sz w:val="22"/>
                <w:szCs w:val="22"/>
              </w:rPr>
            </w:pPr>
          </w:p>
        </w:tc>
      </w:tr>
      <w:tr w:rsidR="00C87E2F" w:rsidRPr="003D7227" w14:paraId="21C99C9B" w14:textId="77777777" w:rsidTr="009C0E3E">
        <w:trPr>
          <w:trHeight w:val="1990"/>
        </w:trPr>
        <w:tc>
          <w:tcPr>
            <w:tcW w:w="3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14:paraId="1908CE47" w14:textId="0C7D1A67" w:rsidR="00C87E2F" w:rsidRPr="009C0E3E" w:rsidRDefault="00C87E2F" w:rsidP="00C87E2F">
            <w:pPr>
              <w:snapToGrid w:val="0"/>
              <w:rPr>
                <w:b/>
                <w:iCs/>
                <w:sz w:val="22"/>
                <w:szCs w:val="22"/>
              </w:rPr>
            </w:pPr>
            <w:r w:rsidRPr="009C0E3E">
              <w:rPr>
                <w:b/>
                <w:iCs/>
                <w:sz w:val="22"/>
                <w:szCs w:val="22"/>
              </w:rPr>
              <w:t>2 pré-rapporteur</w:t>
            </w:r>
            <w:r w:rsidR="00A879D6">
              <w:rPr>
                <w:b/>
                <w:iCs/>
                <w:sz w:val="22"/>
                <w:szCs w:val="22"/>
              </w:rPr>
              <w:t xml:space="preserve"> </w:t>
            </w:r>
            <w:r w:rsidRPr="009C0E3E">
              <w:rPr>
                <w:b/>
                <w:iCs/>
                <w:sz w:val="22"/>
                <w:szCs w:val="22"/>
              </w:rPr>
              <w:t>:</w:t>
            </w:r>
          </w:p>
          <w:p w14:paraId="01DE4BEB" w14:textId="77777777" w:rsidR="00C87E2F" w:rsidRPr="005C08A6" w:rsidRDefault="00C87E2F" w:rsidP="00C87E2F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Nom et prénom</w:t>
            </w:r>
          </w:p>
          <w:p w14:paraId="48132CD8" w14:textId="6FD20752" w:rsidR="00C87E2F" w:rsidRPr="005C08A6" w:rsidRDefault="005C08A6" w:rsidP="00C87E2F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Statut</w:t>
            </w:r>
          </w:p>
          <w:p w14:paraId="22AC3656" w14:textId="1F363D60" w:rsidR="00C87E2F" w:rsidRPr="005C08A6" w:rsidRDefault="004575EB" w:rsidP="00C87E2F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Établissement</w:t>
            </w:r>
            <w:r w:rsidR="00C87E2F" w:rsidRPr="005C08A6">
              <w:rPr>
                <w:bCs/>
                <w:i/>
                <w:sz w:val="22"/>
                <w:szCs w:val="22"/>
              </w:rPr>
              <w:t xml:space="preserve"> d’affectation</w:t>
            </w:r>
            <w:r w:rsidR="00C87E2F" w:rsidRPr="005C08A6">
              <w:rPr>
                <w:bCs/>
                <w:i/>
                <w:sz w:val="22"/>
                <w:szCs w:val="22"/>
              </w:rPr>
              <w:tab/>
            </w:r>
          </w:p>
          <w:p w14:paraId="43AD3FE2" w14:textId="77777777" w:rsidR="00C87E2F" w:rsidRPr="005C08A6" w:rsidRDefault="00C87E2F" w:rsidP="00C87E2F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 xml:space="preserve">Adresse (professionnelle en priorité) </w:t>
            </w:r>
          </w:p>
          <w:p w14:paraId="686A2BB2" w14:textId="6878953E" w:rsidR="00C87E2F" w:rsidRPr="003D7227" w:rsidRDefault="00C87E2F" w:rsidP="00C87E2F">
            <w:pPr>
              <w:snapToGrid w:val="0"/>
              <w:rPr>
                <w:b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Email</w:t>
            </w:r>
          </w:p>
        </w:tc>
        <w:tc>
          <w:tcPr>
            <w:tcW w:w="5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229C0E" w14:textId="68ED0874" w:rsidR="00C87E2F" w:rsidRPr="003D7227" w:rsidRDefault="00C87E2F">
            <w:pPr>
              <w:snapToGrid w:val="0"/>
              <w:rPr>
                <w:b/>
                <w:i/>
                <w:sz w:val="22"/>
                <w:szCs w:val="22"/>
              </w:rPr>
            </w:pPr>
          </w:p>
        </w:tc>
      </w:tr>
      <w:tr w:rsidR="004575EB" w:rsidRPr="003D7227" w14:paraId="0D8C9272" w14:textId="77777777" w:rsidTr="009C0E3E">
        <w:trPr>
          <w:trHeight w:val="1990"/>
        </w:trPr>
        <w:tc>
          <w:tcPr>
            <w:tcW w:w="3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14:paraId="779DF214" w14:textId="04E2F55E" w:rsidR="004575EB" w:rsidRPr="009C0E3E" w:rsidRDefault="004575EB" w:rsidP="004575EB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</w:t>
            </w:r>
            <w:r w:rsidRPr="009C0E3E">
              <w:rPr>
                <w:b/>
                <w:iCs/>
                <w:sz w:val="22"/>
                <w:szCs w:val="22"/>
              </w:rPr>
              <w:t xml:space="preserve"> pré-rapporteur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  <w:r w:rsidRPr="009C0E3E">
              <w:rPr>
                <w:b/>
                <w:iCs/>
                <w:sz w:val="22"/>
                <w:szCs w:val="22"/>
              </w:rPr>
              <w:t>:</w:t>
            </w:r>
          </w:p>
          <w:p w14:paraId="015CEB45" w14:textId="77777777" w:rsidR="004575EB" w:rsidRPr="005C08A6" w:rsidRDefault="004575EB" w:rsidP="004575EB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Nom et prénom</w:t>
            </w:r>
          </w:p>
          <w:p w14:paraId="64BA6F3C" w14:textId="77777777" w:rsidR="004575EB" w:rsidRPr="005C08A6" w:rsidRDefault="004575EB" w:rsidP="004575EB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Statut</w:t>
            </w:r>
          </w:p>
          <w:p w14:paraId="5F4A4157" w14:textId="0AD0FA7B" w:rsidR="004575EB" w:rsidRPr="005C08A6" w:rsidRDefault="004575EB" w:rsidP="004575EB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Établissement d’affectation</w:t>
            </w:r>
            <w:r w:rsidRPr="005C08A6">
              <w:rPr>
                <w:bCs/>
                <w:i/>
                <w:sz w:val="22"/>
                <w:szCs w:val="22"/>
              </w:rPr>
              <w:tab/>
            </w:r>
          </w:p>
          <w:p w14:paraId="3EB9852A" w14:textId="77777777" w:rsidR="004575EB" w:rsidRPr="005C08A6" w:rsidRDefault="004575EB" w:rsidP="004575EB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 xml:space="preserve">Adresse (professionnelle en priorité) </w:t>
            </w:r>
          </w:p>
          <w:p w14:paraId="6FE4E1DE" w14:textId="6E367EF0" w:rsidR="004575EB" w:rsidRPr="009C0E3E" w:rsidRDefault="004575EB" w:rsidP="004575EB">
            <w:pPr>
              <w:snapToGrid w:val="0"/>
              <w:rPr>
                <w:b/>
                <w:iCs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Email</w:t>
            </w:r>
          </w:p>
        </w:tc>
        <w:tc>
          <w:tcPr>
            <w:tcW w:w="5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1EA2D1" w14:textId="77777777" w:rsidR="004575EB" w:rsidRDefault="004575EB" w:rsidP="004575EB">
            <w:pPr>
              <w:snapToGrid w:val="0"/>
              <w:rPr>
                <w:b/>
                <w:i/>
                <w:sz w:val="22"/>
                <w:szCs w:val="22"/>
              </w:rPr>
            </w:pPr>
          </w:p>
          <w:p w14:paraId="113B9F7A" w14:textId="77777777" w:rsidR="00462D96" w:rsidRDefault="00462D96" w:rsidP="004575EB">
            <w:pPr>
              <w:snapToGrid w:val="0"/>
              <w:rPr>
                <w:b/>
                <w:i/>
                <w:sz w:val="22"/>
                <w:szCs w:val="22"/>
              </w:rPr>
            </w:pPr>
          </w:p>
          <w:p w14:paraId="3E42CE5D" w14:textId="77777777" w:rsidR="00462D96" w:rsidRDefault="00462D96" w:rsidP="004575EB">
            <w:pPr>
              <w:snapToGrid w:val="0"/>
              <w:rPr>
                <w:b/>
                <w:i/>
                <w:sz w:val="22"/>
                <w:szCs w:val="22"/>
              </w:rPr>
            </w:pPr>
          </w:p>
          <w:p w14:paraId="557BC092" w14:textId="77777777" w:rsidR="00462D96" w:rsidRDefault="00462D96" w:rsidP="004575EB">
            <w:pPr>
              <w:snapToGrid w:val="0"/>
              <w:rPr>
                <w:b/>
                <w:i/>
                <w:sz w:val="22"/>
                <w:szCs w:val="22"/>
              </w:rPr>
            </w:pPr>
          </w:p>
          <w:p w14:paraId="5A4ED007" w14:textId="77777777" w:rsidR="00462D96" w:rsidRDefault="00462D96" w:rsidP="004575EB">
            <w:pPr>
              <w:snapToGrid w:val="0"/>
              <w:rPr>
                <w:b/>
                <w:i/>
                <w:sz w:val="22"/>
                <w:szCs w:val="22"/>
              </w:rPr>
            </w:pPr>
          </w:p>
          <w:p w14:paraId="49D0FBD6" w14:textId="77777777" w:rsidR="00462D96" w:rsidRDefault="00462D96" w:rsidP="004575EB">
            <w:pPr>
              <w:snapToGrid w:val="0"/>
              <w:rPr>
                <w:b/>
                <w:i/>
                <w:sz w:val="22"/>
                <w:szCs w:val="22"/>
              </w:rPr>
            </w:pPr>
          </w:p>
          <w:p w14:paraId="2BEAF313" w14:textId="77777777" w:rsidR="00462D96" w:rsidRDefault="00462D96" w:rsidP="004575EB">
            <w:pPr>
              <w:snapToGrid w:val="0"/>
              <w:rPr>
                <w:b/>
                <w:i/>
                <w:sz w:val="22"/>
                <w:szCs w:val="22"/>
              </w:rPr>
            </w:pPr>
          </w:p>
          <w:p w14:paraId="7F31E1D5" w14:textId="77777777" w:rsidR="00462D96" w:rsidRDefault="00462D96" w:rsidP="004575EB">
            <w:pPr>
              <w:snapToGrid w:val="0"/>
              <w:rPr>
                <w:b/>
                <w:i/>
                <w:sz w:val="22"/>
                <w:szCs w:val="22"/>
              </w:rPr>
            </w:pPr>
          </w:p>
          <w:p w14:paraId="37A29699" w14:textId="77777777" w:rsidR="00462D96" w:rsidRDefault="00462D96" w:rsidP="004575EB">
            <w:pPr>
              <w:snapToGrid w:val="0"/>
              <w:rPr>
                <w:b/>
                <w:i/>
                <w:sz w:val="22"/>
                <w:szCs w:val="22"/>
              </w:rPr>
            </w:pPr>
          </w:p>
          <w:p w14:paraId="6717BCE6" w14:textId="77777777" w:rsidR="00462D96" w:rsidRDefault="00462D96" w:rsidP="004575EB">
            <w:pPr>
              <w:snapToGrid w:val="0"/>
              <w:rPr>
                <w:b/>
                <w:i/>
                <w:sz w:val="22"/>
                <w:szCs w:val="22"/>
              </w:rPr>
            </w:pPr>
          </w:p>
          <w:p w14:paraId="3ABA0632" w14:textId="77777777" w:rsidR="00462D96" w:rsidRPr="003D7227" w:rsidRDefault="00462D96" w:rsidP="004575EB">
            <w:pPr>
              <w:snapToGrid w:val="0"/>
              <w:rPr>
                <w:b/>
                <w:i/>
                <w:sz w:val="22"/>
                <w:szCs w:val="22"/>
              </w:rPr>
            </w:pPr>
          </w:p>
        </w:tc>
      </w:tr>
      <w:tr w:rsidR="004575EB" w:rsidRPr="003D7227" w14:paraId="33CC9D2D" w14:textId="77777777" w:rsidTr="009C0E3E">
        <w:trPr>
          <w:trHeight w:val="454"/>
        </w:trPr>
        <w:tc>
          <w:tcPr>
            <w:tcW w:w="92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left w:w="68" w:type="dxa"/>
            </w:tcMar>
          </w:tcPr>
          <w:p w14:paraId="4F81DF65" w14:textId="77777777" w:rsidR="004575EB" w:rsidRPr="00624D04" w:rsidRDefault="004575EB" w:rsidP="004575EB">
            <w:pPr>
              <w:jc w:val="both"/>
              <w:rPr>
                <w:b/>
                <w:bCs/>
                <w:caps/>
                <w:sz w:val="22"/>
                <w:szCs w:val="22"/>
              </w:rPr>
            </w:pPr>
            <w:r w:rsidRPr="00624D04">
              <w:rPr>
                <w:b/>
                <w:bCs/>
                <w:caps/>
                <w:sz w:val="22"/>
                <w:szCs w:val="22"/>
              </w:rPr>
              <w:lastRenderedPageBreak/>
              <w:t>Membres du jury</w:t>
            </w:r>
          </w:p>
          <w:p w14:paraId="0684736D" w14:textId="77777777" w:rsidR="00722A91" w:rsidRPr="00221309" w:rsidRDefault="00722A91" w:rsidP="00722A91">
            <w:pPr>
              <w:jc w:val="both"/>
              <w:rPr>
                <w:sz w:val="20"/>
                <w:szCs w:val="20"/>
              </w:rPr>
            </w:pPr>
            <w:r w:rsidRPr="00221309">
              <w:rPr>
                <w:b/>
                <w:bCs/>
                <w:sz w:val="20"/>
                <w:szCs w:val="20"/>
              </w:rPr>
              <w:t>Art. 6 Arrêté du 23 novembre 1988 relatif à l'HDR</w:t>
            </w:r>
            <w:r w:rsidRPr="00221309">
              <w:rPr>
                <w:sz w:val="20"/>
                <w:szCs w:val="20"/>
              </w:rPr>
              <w:t xml:space="preserve"> : Le jury est nommé par le président ou le directeur de l'établissement. Il est composé d'au moins cinq membres choisis parmi les personnels enseignants habilités à diriger des recherches des établissements d'enseignement supérieur public, les directeurs et maîtres de recherche des établissements publics à caractère scientifique et technologique et, pour au moins de la moitié, de personnalités françaises ou étrangères extérieures à l'établissement et reconnues en raison de leur compétence scientifique.</w:t>
            </w:r>
          </w:p>
          <w:p w14:paraId="44816A02" w14:textId="39E3523A" w:rsidR="004575EB" w:rsidRPr="00221309" w:rsidRDefault="00221309" w:rsidP="00221309">
            <w:r w:rsidRPr="00221309">
              <w:rPr>
                <w:sz w:val="20"/>
                <w:szCs w:val="20"/>
              </w:rPr>
              <w:t>La moitié du jury, au moins, doit être composée de professeurs ou assimilés au sens de l'article 1er de l'arrêté du 19 février 1987</w:t>
            </w:r>
            <w:r>
              <w:rPr>
                <w:sz w:val="20"/>
                <w:szCs w:val="20"/>
              </w:rPr>
              <w:t>…</w:t>
            </w:r>
          </w:p>
        </w:tc>
      </w:tr>
      <w:tr w:rsidR="004575EB" w:rsidRPr="003D7227" w14:paraId="094023B8" w14:textId="77777777" w:rsidTr="00C72CEE">
        <w:trPr>
          <w:trHeight w:val="1698"/>
        </w:trPr>
        <w:tc>
          <w:tcPr>
            <w:tcW w:w="3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14:paraId="5A90AD5F" w14:textId="19A8E702" w:rsidR="004575EB" w:rsidRPr="005C08A6" w:rsidRDefault="004575EB" w:rsidP="004575EB">
            <w:pPr>
              <w:snapToGrid w:val="0"/>
              <w:rPr>
                <w:bCs/>
                <w:iCs/>
                <w:sz w:val="22"/>
                <w:szCs w:val="22"/>
              </w:rPr>
            </w:pPr>
            <w:r w:rsidRPr="005C08A6">
              <w:rPr>
                <w:bCs/>
                <w:iCs/>
                <w:sz w:val="22"/>
                <w:szCs w:val="22"/>
              </w:rPr>
              <w:t>Merci de renseigner pour chaque membre les informations suivantes :</w:t>
            </w:r>
          </w:p>
          <w:p w14:paraId="7B57F33E" w14:textId="77777777" w:rsidR="004575EB" w:rsidRPr="00667761" w:rsidRDefault="004575EB" w:rsidP="004575EB">
            <w:pPr>
              <w:snapToGrid w:val="0"/>
              <w:rPr>
                <w:bCs/>
                <w:i/>
                <w:sz w:val="22"/>
                <w:szCs w:val="22"/>
              </w:rPr>
            </w:pPr>
            <w:r w:rsidRPr="00667761">
              <w:rPr>
                <w:bCs/>
                <w:i/>
                <w:sz w:val="22"/>
                <w:szCs w:val="22"/>
              </w:rPr>
              <w:t>Nom et prénom</w:t>
            </w:r>
          </w:p>
          <w:p w14:paraId="781B9AA4" w14:textId="77777777" w:rsidR="004575EB" w:rsidRPr="00667761" w:rsidRDefault="004575EB" w:rsidP="004575EB">
            <w:pPr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Statut</w:t>
            </w:r>
          </w:p>
          <w:p w14:paraId="56086F00" w14:textId="16491EE2" w:rsidR="004575EB" w:rsidRPr="00667761" w:rsidRDefault="00722A91" w:rsidP="004575EB">
            <w:pPr>
              <w:snapToGrid w:val="0"/>
              <w:rPr>
                <w:bCs/>
                <w:i/>
                <w:sz w:val="22"/>
                <w:szCs w:val="22"/>
              </w:rPr>
            </w:pPr>
            <w:r w:rsidRPr="00667761">
              <w:rPr>
                <w:bCs/>
                <w:i/>
                <w:sz w:val="22"/>
                <w:szCs w:val="22"/>
              </w:rPr>
              <w:t>Établissement</w:t>
            </w:r>
            <w:r w:rsidR="004575EB" w:rsidRPr="00667761">
              <w:rPr>
                <w:bCs/>
                <w:i/>
                <w:sz w:val="22"/>
                <w:szCs w:val="22"/>
              </w:rPr>
              <w:t xml:space="preserve"> d’affectation</w:t>
            </w:r>
            <w:r w:rsidR="004575EB" w:rsidRPr="00667761">
              <w:rPr>
                <w:bCs/>
                <w:i/>
                <w:sz w:val="22"/>
                <w:szCs w:val="22"/>
              </w:rPr>
              <w:tab/>
            </w:r>
          </w:p>
          <w:p w14:paraId="1C9742B8" w14:textId="77777777" w:rsidR="004575EB" w:rsidRPr="00667761" w:rsidRDefault="004575EB" w:rsidP="004575EB">
            <w:pPr>
              <w:snapToGrid w:val="0"/>
              <w:rPr>
                <w:bCs/>
                <w:i/>
                <w:sz w:val="22"/>
                <w:szCs w:val="22"/>
              </w:rPr>
            </w:pPr>
            <w:r w:rsidRPr="00667761">
              <w:rPr>
                <w:bCs/>
                <w:i/>
                <w:sz w:val="22"/>
                <w:szCs w:val="22"/>
              </w:rPr>
              <w:t xml:space="preserve">Adresse (professionnelle en priorité) </w:t>
            </w:r>
          </w:p>
          <w:p w14:paraId="71E76003" w14:textId="77777777" w:rsidR="004575EB" w:rsidRPr="00667761" w:rsidRDefault="004575EB" w:rsidP="004575EB">
            <w:pPr>
              <w:jc w:val="both"/>
              <w:rPr>
                <w:bCs/>
                <w:i/>
                <w:sz w:val="22"/>
                <w:szCs w:val="22"/>
              </w:rPr>
            </w:pPr>
            <w:r w:rsidRPr="00667761">
              <w:rPr>
                <w:bCs/>
                <w:i/>
                <w:sz w:val="22"/>
                <w:szCs w:val="22"/>
              </w:rPr>
              <w:t>Email</w:t>
            </w:r>
          </w:p>
          <w:p w14:paraId="7C21211F" w14:textId="545B44C1" w:rsidR="004575EB" w:rsidRPr="009C0E3E" w:rsidRDefault="004575EB" w:rsidP="004575E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D55C3A" w14:textId="7A1E6BF9" w:rsidR="004575EB" w:rsidRPr="009C0E3E" w:rsidRDefault="004575EB" w:rsidP="004575E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4575EB" w:rsidRPr="003D7227" w14:paraId="37E5D2E9" w14:textId="77777777" w:rsidTr="00C72CEE">
        <w:tc>
          <w:tcPr>
            <w:tcW w:w="9240" w:type="dxa"/>
            <w:gridSpan w:val="4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left w:w="68" w:type="dxa"/>
            </w:tcMar>
          </w:tcPr>
          <w:p w14:paraId="3EA415D1" w14:textId="77777777" w:rsidR="004575EB" w:rsidRPr="003D7227" w:rsidRDefault="004575EB" w:rsidP="004575EB">
            <w:pPr>
              <w:rPr>
                <w:sz w:val="22"/>
                <w:szCs w:val="22"/>
              </w:rPr>
            </w:pPr>
          </w:p>
        </w:tc>
      </w:tr>
      <w:tr w:rsidR="004575EB" w:rsidRPr="003D7227" w14:paraId="709405B0" w14:textId="77777777" w:rsidTr="00722A91">
        <w:tc>
          <w:tcPr>
            <w:tcW w:w="92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14:paraId="0B6A6BFE" w14:textId="3F47BDF4" w:rsidR="004575EB" w:rsidRPr="004F7D02" w:rsidRDefault="004575EB" w:rsidP="004575EB">
            <w:pPr>
              <w:rPr>
                <w:color w:val="000000" w:themeColor="text1"/>
                <w:sz w:val="22"/>
                <w:szCs w:val="22"/>
              </w:rPr>
            </w:pPr>
            <w:r w:rsidRPr="003D7227">
              <w:rPr>
                <w:sz w:val="22"/>
                <w:szCs w:val="22"/>
              </w:rPr>
              <w:t xml:space="preserve">L’école doctorale peut prendre en charge </w:t>
            </w:r>
            <w:r>
              <w:rPr>
                <w:sz w:val="22"/>
                <w:szCs w:val="22"/>
              </w:rPr>
              <w:t xml:space="preserve">jusqu’à </w:t>
            </w:r>
            <w:r w:rsidRPr="003D7227">
              <w:rPr>
                <w:b/>
                <w:bCs/>
                <w:i/>
                <w:iCs/>
                <w:sz w:val="22"/>
                <w:szCs w:val="22"/>
              </w:rPr>
              <w:t>800 euros</w:t>
            </w:r>
            <w:r>
              <w:rPr>
                <w:b/>
                <w:bCs/>
                <w:i/>
                <w:iCs/>
                <w:sz w:val="22"/>
                <w:szCs w:val="22"/>
              </w:rPr>
              <w:t>*</w:t>
            </w:r>
            <w:r w:rsidRPr="003D722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en moyenne par soutenance : </w:t>
            </w:r>
            <w:r w:rsidRPr="003D7227">
              <w:rPr>
                <w:b/>
                <w:bCs/>
                <w:i/>
                <w:iCs/>
                <w:sz w:val="22"/>
                <w:szCs w:val="22"/>
              </w:rPr>
              <w:t>voyage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F7D0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+ hébergement + déjeuner</w:t>
            </w:r>
          </w:p>
          <w:p w14:paraId="2B98B71D" w14:textId="7612D130" w:rsidR="004575EB" w:rsidRDefault="004575EB" w:rsidP="004575EB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4F7D02">
              <w:rPr>
                <w:i/>
                <w:iCs/>
                <w:color w:val="000000" w:themeColor="text1"/>
                <w:sz w:val="20"/>
                <w:szCs w:val="20"/>
              </w:rPr>
              <w:t>*(Compte tenu des contraintes budgétaires de l’université)</w:t>
            </w:r>
          </w:p>
          <w:p w14:paraId="0785067A" w14:textId="77777777" w:rsidR="004575EB" w:rsidRDefault="004575EB" w:rsidP="004575EB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0B9E43D7" w14:textId="10A25947" w:rsidR="004575EB" w:rsidRPr="00A8037C" w:rsidRDefault="004575EB" w:rsidP="004575EB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A8037C">
              <w:rPr>
                <w:i/>
                <w:iCs/>
                <w:color w:val="000000" w:themeColor="text1"/>
                <w:sz w:val="22"/>
                <w:szCs w:val="22"/>
              </w:rPr>
              <w:t xml:space="preserve">Membre </w:t>
            </w:r>
            <w:r w:rsidR="0015533D">
              <w:rPr>
                <w:i/>
                <w:iCs/>
                <w:color w:val="000000" w:themeColor="text1"/>
                <w:sz w:val="22"/>
                <w:szCs w:val="22"/>
              </w:rPr>
              <w:t>X</w:t>
            </w:r>
            <w:r w:rsidRPr="00A8037C">
              <w:rPr>
                <w:i/>
                <w:iCs/>
                <w:color w:val="000000" w:themeColor="text1"/>
                <w:sz w:val="22"/>
                <w:szCs w:val="22"/>
              </w:rPr>
              <w:t xml:space="preserve"> à prendre à charge : Prénom, NOM, destination et/ou hébergement </w:t>
            </w:r>
          </w:p>
          <w:p w14:paraId="501CB3CC" w14:textId="77777777" w:rsidR="004575EB" w:rsidRDefault="004575EB" w:rsidP="004575EB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499B9445" w14:textId="2A78458D" w:rsidR="0015533D" w:rsidRPr="00E11CD9" w:rsidRDefault="0015533D" w:rsidP="004575EB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F42BC1" w:rsidRPr="003D7227" w14:paraId="27FB6A03" w14:textId="77777777" w:rsidTr="00722A91">
        <w:tc>
          <w:tcPr>
            <w:tcW w:w="92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left w:w="68" w:type="dxa"/>
            </w:tcMar>
          </w:tcPr>
          <w:p w14:paraId="654F22EA" w14:textId="4BDC48E2" w:rsidR="00F42BC1" w:rsidRPr="00722A91" w:rsidRDefault="00722A91" w:rsidP="004575EB">
            <w:pPr>
              <w:rPr>
                <w:b/>
                <w:bCs/>
                <w:sz w:val="22"/>
                <w:szCs w:val="22"/>
              </w:rPr>
            </w:pPr>
            <w:r w:rsidRPr="00722A91">
              <w:rPr>
                <w:b/>
                <w:bCs/>
                <w:sz w:val="22"/>
                <w:szCs w:val="22"/>
              </w:rPr>
              <w:t>Validation ED :</w:t>
            </w:r>
          </w:p>
        </w:tc>
      </w:tr>
      <w:tr w:rsidR="00722A91" w:rsidRPr="003D7227" w14:paraId="1EE13CB8" w14:textId="77777777" w:rsidTr="00722A91">
        <w:trPr>
          <w:trHeight w:val="1272"/>
        </w:trPr>
        <w:tc>
          <w:tcPr>
            <w:tcW w:w="50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14:paraId="6E1DD738" w14:textId="77777777" w:rsidR="00722A91" w:rsidRDefault="00722A91" w:rsidP="00722A91">
            <w:pPr>
              <w:rPr>
                <w:rFonts w:cstheme="minorHAnsi"/>
                <w:b/>
                <w:bCs/>
                <w:lang w:eastAsia="fr-FR"/>
              </w:rPr>
            </w:pPr>
            <w:r w:rsidRPr="003F1EFC">
              <w:rPr>
                <w:rFonts w:cstheme="minorHAnsi"/>
                <w:b/>
                <w:bCs/>
                <w:lang w:eastAsia="fr-FR"/>
              </w:rPr>
              <w:t>L</w:t>
            </w:r>
            <w:r>
              <w:rPr>
                <w:rFonts w:cstheme="minorHAnsi"/>
                <w:b/>
                <w:bCs/>
                <w:lang w:eastAsia="fr-FR"/>
              </w:rPr>
              <w:t>e</w:t>
            </w:r>
            <w:r w:rsidRPr="003F1EFC">
              <w:rPr>
                <w:rFonts w:cstheme="minorHAnsi"/>
                <w:b/>
                <w:bCs/>
                <w:lang w:eastAsia="fr-FR"/>
              </w:rPr>
              <w:t xml:space="preserve"> Direct</w:t>
            </w:r>
            <w:r>
              <w:rPr>
                <w:rFonts w:cstheme="minorHAnsi"/>
                <w:b/>
                <w:bCs/>
                <w:lang w:eastAsia="fr-FR"/>
              </w:rPr>
              <w:t>eur</w:t>
            </w:r>
            <w:r w:rsidRPr="003F1EFC">
              <w:rPr>
                <w:rFonts w:cstheme="minorHAnsi"/>
                <w:b/>
                <w:bCs/>
                <w:lang w:eastAsia="fr-FR"/>
              </w:rPr>
              <w:t xml:space="preserve"> </w:t>
            </w:r>
            <w:r>
              <w:rPr>
                <w:rFonts w:cstheme="minorHAnsi"/>
                <w:b/>
                <w:bCs/>
                <w:lang w:eastAsia="fr-FR"/>
              </w:rPr>
              <w:t>de l’école doctorale</w:t>
            </w:r>
          </w:p>
          <w:p w14:paraId="13EB24B7" w14:textId="09D661A7" w:rsidR="00722A91" w:rsidRPr="003D7227" w:rsidRDefault="00722A91" w:rsidP="00722A91">
            <w:pPr>
              <w:rPr>
                <w:sz w:val="22"/>
                <w:szCs w:val="22"/>
              </w:rPr>
            </w:pPr>
            <w:r>
              <w:rPr>
                <w:rFonts w:cstheme="minorHAnsi"/>
                <w:lang w:eastAsia="fr-FR"/>
              </w:rPr>
              <w:t>Miguel ALMIRON</w:t>
            </w:r>
          </w:p>
        </w:tc>
        <w:tc>
          <w:tcPr>
            <w:tcW w:w="4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5C5979" w14:textId="2776186F" w:rsidR="00722A91" w:rsidRPr="003D7227" w:rsidRDefault="00722A91" w:rsidP="004575EB">
            <w:pPr>
              <w:rPr>
                <w:sz w:val="22"/>
                <w:szCs w:val="22"/>
              </w:rPr>
            </w:pPr>
            <w:r>
              <w:rPr>
                <w:rFonts w:cstheme="minorHAnsi"/>
                <w:lang w:eastAsia="fr-FR"/>
              </w:rPr>
              <w:t>Date et signature :</w:t>
            </w:r>
          </w:p>
        </w:tc>
      </w:tr>
    </w:tbl>
    <w:p w14:paraId="34BBDCB7" w14:textId="77777777" w:rsidR="00BF6138" w:rsidRDefault="00BF6138">
      <w:pPr>
        <w:rPr>
          <w:b/>
          <w:u w:val="single"/>
        </w:rPr>
      </w:pPr>
    </w:p>
    <w:p w14:paraId="0B9AA80B" w14:textId="77777777" w:rsidR="00BF6138" w:rsidRDefault="00BF6138">
      <w:pPr>
        <w:rPr>
          <w:b/>
          <w:u w:val="single"/>
        </w:rPr>
      </w:pPr>
    </w:p>
    <w:tbl>
      <w:tblPr>
        <w:tblStyle w:val="Grilledetableauclaire"/>
        <w:tblpPr w:leftFromText="141" w:rightFromText="141" w:vertAnchor="text" w:horzAnchor="margin" w:tblpY="42"/>
        <w:tblW w:w="4942" w:type="pct"/>
        <w:tblLook w:val="04A0" w:firstRow="1" w:lastRow="0" w:firstColumn="1" w:lastColumn="0" w:noHBand="0" w:noVBand="1"/>
      </w:tblPr>
      <w:tblGrid>
        <w:gridCol w:w="5043"/>
        <w:gridCol w:w="3912"/>
      </w:tblGrid>
      <w:tr w:rsidR="00BF6138" w14:paraId="6B321DF3" w14:textId="77777777" w:rsidTr="00BF6138">
        <w:trPr>
          <w:trHeight w:val="421"/>
        </w:trPr>
        <w:tc>
          <w:tcPr>
            <w:tcW w:w="5000" w:type="pct"/>
            <w:gridSpan w:val="2"/>
            <w:shd w:val="clear" w:color="auto" w:fill="DAEEF3" w:themeFill="accent5" w:themeFillTint="33"/>
          </w:tcPr>
          <w:p w14:paraId="7DE5927F" w14:textId="7AB2C484" w:rsidR="00BF6138" w:rsidRPr="00BF6138" w:rsidRDefault="00BF6138" w:rsidP="00BF6138">
            <w:pPr>
              <w:rPr>
                <w:rFonts w:cstheme="minorHAnsi"/>
                <w:b/>
                <w:bCs/>
                <w:caps/>
                <w:sz w:val="22"/>
                <w:szCs w:val="22"/>
                <w:lang w:eastAsia="fr-FR"/>
              </w:rPr>
            </w:pPr>
            <w:r w:rsidRPr="00BF6138">
              <w:rPr>
                <w:rFonts w:cstheme="minorHAnsi"/>
                <w:b/>
                <w:bCs/>
                <w:caps/>
                <w:sz w:val="22"/>
                <w:szCs w:val="22"/>
                <w:lang w:eastAsia="fr-FR"/>
              </w:rPr>
              <w:t>Validation :</w:t>
            </w:r>
          </w:p>
        </w:tc>
      </w:tr>
      <w:tr w:rsidR="00BF6138" w:rsidRPr="003F1EFC" w14:paraId="3A4D4035" w14:textId="77777777" w:rsidTr="00BF6138">
        <w:trPr>
          <w:trHeight w:val="1606"/>
        </w:trPr>
        <w:tc>
          <w:tcPr>
            <w:tcW w:w="2816" w:type="pct"/>
          </w:tcPr>
          <w:p w14:paraId="1E5834F2" w14:textId="77777777" w:rsidR="00BF6138" w:rsidRPr="00954ABC" w:rsidRDefault="00BF6138" w:rsidP="00BF6138">
            <w:pPr>
              <w:rPr>
                <w:rFonts w:cstheme="minorHAnsi"/>
                <w:b/>
                <w:bCs/>
                <w:lang w:eastAsia="fr-FR"/>
              </w:rPr>
            </w:pPr>
            <w:r w:rsidRPr="00954ABC">
              <w:rPr>
                <w:rFonts w:cstheme="minorHAnsi"/>
                <w:b/>
                <w:lang w:eastAsia="fr-FR"/>
              </w:rPr>
              <w:t>Pour le</w:t>
            </w:r>
            <w:r w:rsidRPr="00954ABC">
              <w:rPr>
                <w:rFonts w:cstheme="minorHAnsi"/>
                <w:lang w:eastAsia="fr-FR"/>
              </w:rPr>
              <w:t xml:space="preserve"> </w:t>
            </w:r>
            <w:r w:rsidRPr="00954ABC">
              <w:rPr>
                <w:rFonts w:cstheme="minorHAnsi"/>
                <w:b/>
                <w:bCs/>
                <w:lang w:eastAsia="fr-FR"/>
              </w:rPr>
              <w:t>Chef de l'établissement, par délégation</w:t>
            </w:r>
          </w:p>
          <w:p w14:paraId="38F3E595" w14:textId="77777777" w:rsidR="00BF6138" w:rsidRPr="00954ABC" w:rsidRDefault="00BF6138" w:rsidP="00BF6138">
            <w:pPr>
              <w:rPr>
                <w:rFonts w:cstheme="minorHAnsi"/>
                <w:lang w:eastAsia="fr-FR"/>
              </w:rPr>
            </w:pPr>
            <w:r>
              <w:rPr>
                <w:rFonts w:cstheme="minorHAnsi"/>
                <w:lang w:eastAsia="fr-FR"/>
              </w:rPr>
              <w:t>Aline CAILLET</w:t>
            </w:r>
          </w:p>
          <w:p w14:paraId="7FBB4B68" w14:textId="77777777" w:rsidR="00BF6138" w:rsidRPr="003F1EFC" w:rsidRDefault="00BF6138" w:rsidP="00BF6138">
            <w:pPr>
              <w:rPr>
                <w:rFonts w:cstheme="minorHAnsi"/>
                <w:lang w:eastAsia="fr-FR"/>
              </w:rPr>
            </w:pPr>
          </w:p>
        </w:tc>
        <w:tc>
          <w:tcPr>
            <w:tcW w:w="2184" w:type="pct"/>
          </w:tcPr>
          <w:p w14:paraId="4F48E385" w14:textId="77777777" w:rsidR="00BF6138" w:rsidRPr="003F1EFC" w:rsidRDefault="00BF6138" w:rsidP="00BF613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Date et signature:</w:t>
            </w:r>
          </w:p>
        </w:tc>
      </w:tr>
    </w:tbl>
    <w:p w14:paraId="70D31BB5" w14:textId="77777777" w:rsidR="008C6E6C" w:rsidRDefault="008C6E6C">
      <w:pPr>
        <w:rPr>
          <w:b/>
          <w:u w:val="single"/>
        </w:rPr>
      </w:pPr>
    </w:p>
    <w:p w14:paraId="2E2681B5" w14:textId="77777777" w:rsidR="008C6E6C" w:rsidRDefault="008C6E6C">
      <w:pPr>
        <w:rPr>
          <w:b/>
          <w:u w:val="single"/>
        </w:rPr>
      </w:pPr>
    </w:p>
    <w:p w14:paraId="3E6A315E" w14:textId="77777777" w:rsidR="006D7A6E" w:rsidRDefault="006D7A6E"/>
    <w:p w14:paraId="247090CD" w14:textId="77777777" w:rsidR="006D7A6E" w:rsidRDefault="006D7A6E"/>
    <w:p w14:paraId="0D6FC3D2" w14:textId="77777777" w:rsidR="006D7A6E" w:rsidRDefault="006D7A6E"/>
    <w:p w14:paraId="13B7FD5F" w14:textId="77777777" w:rsidR="006D7A6E" w:rsidRDefault="006D7A6E"/>
    <w:sectPr w:rsidR="006D7A6E">
      <w:pgSz w:w="11906" w:h="16838"/>
      <w:pgMar w:top="567" w:right="1418" w:bottom="567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B163A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A0EFC"/>
    <w:multiLevelType w:val="hybridMultilevel"/>
    <w:tmpl w:val="053AD644"/>
    <w:lvl w:ilvl="0" w:tplc="29C004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A495B"/>
    <w:multiLevelType w:val="hybridMultilevel"/>
    <w:tmpl w:val="2A22BF3C"/>
    <w:lvl w:ilvl="0" w:tplc="4FEA26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86503"/>
    <w:multiLevelType w:val="multilevel"/>
    <w:tmpl w:val="D22A15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E8E0115"/>
    <w:multiLevelType w:val="multilevel"/>
    <w:tmpl w:val="5B08C08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26878880">
    <w:abstractNumId w:val="4"/>
  </w:num>
  <w:num w:numId="2" w16cid:durableId="1644655565">
    <w:abstractNumId w:val="3"/>
  </w:num>
  <w:num w:numId="3" w16cid:durableId="760873457">
    <w:abstractNumId w:val="2"/>
  </w:num>
  <w:num w:numId="4" w16cid:durableId="190994331">
    <w:abstractNumId w:val="1"/>
  </w:num>
  <w:num w:numId="5" w16cid:durableId="158094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6E"/>
    <w:rsid w:val="0000334E"/>
    <w:rsid w:val="00010C2C"/>
    <w:rsid w:val="0006218F"/>
    <w:rsid w:val="000952C9"/>
    <w:rsid w:val="000D4BD3"/>
    <w:rsid w:val="0015533D"/>
    <w:rsid w:val="00216499"/>
    <w:rsid w:val="00221309"/>
    <w:rsid w:val="0025321D"/>
    <w:rsid w:val="002809F7"/>
    <w:rsid w:val="0028325F"/>
    <w:rsid w:val="00290D93"/>
    <w:rsid w:val="002B7FBD"/>
    <w:rsid w:val="002C752C"/>
    <w:rsid w:val="002E4924"/>
    <w:rsid w:val="002F42E5"/>
    <w:rsid w:val="00314213"/>
    <w:rsid w:val="003232E0"/>
    <w:rsid w:val="00333C55"/>
    <w:rsid w:val="00361AA7"/>
    <w:rsid w:val="00373C21"/>
    <w:rsid w:val="003750DD"/>
    <w:rsid w:val="00384D94"/>
    <w:rsid w:val="003B7525"/>
    <w:rsid w:val="003D087B"/>
    <w:rsid w:val="003D7227"/>
    <w:rsid w:val="003F791F"/>
    <w:rsid w:val="00434162"/>
    <w:rsid w:val="00437512"/>
    <w:rsid w:val="00455BC9"/>
    <w:rsid w:val="004575EB"/>
    <w:rsid w:val="00462D96"/>
    <w:rsid w:val="00481088"/>
    <w:rsid w:val="004B7D2D"/>
    <w:rsid w:val="004C27BA"/>
    <w:rsid w:val="004D373D"/>
    <w:rsid w:val="004D7272"/>
    <w:rsid w:val="004E4346"/>
    <w:rsid w:val="004E7F16"/>
    <w:rsid w:val="004F7D02"/>
    <w:rsid w:val="005026A8"/>
    <w:rsid w:val="00511D3E"/>
    <w:rsid w:val="005A13A6"/>
    <w:rsid w:val="005B1B80"/>
    <w:rsid w:val="005C08A6"/>
    <w:rsid w:val="006220F3"/>
    <w:rsid w:val="00624D04"/>
    <w:rsid w:val="00627739"/>
    <w:rsid w:val="006369E6"/>
    <w:rsid w:val="0065402E"/>
    <w:rsid w:val="00664B0C"/>
    <w:rsid w:val="00667761"/>
    <w:rsid w:val="006D7A6E"/>
    <w:rsid w:val="00716DC5"/>
    <w:rsid w:val="00722A91"/>
    <w:rsid w:val="00722AE9"/>
    <w:rsid w:val="007775C8"/>
    <w:rsid w:val="007B3AC5"/>
    <w:rsid w:val="00820A52"/>
    <w:rsid w:val="00826A89"/>
    <w:rsid w:val="00860696"/>
    <w:rsid w:val="0086257B"/>
    <w:rsid w:val="008C6E6C"/>
    <w:rsid w:val="008E218B"/>
    <w:rsid w:val="00986010"/>
    <w:rsid w:val="009B3CE7"/>
    <w:rsid w:val="009C0E3E"/>
    <w:rsid w:val="00A221FC"/>
    <w:rsid w:val="00A25243"/>
    <w:rsid w:val="00A8037C"/>
    <w:rsid w:val="00A879D6"/>
    <w:rsid w:val="00AF04B1"/>
    <w:rsid w:val="00B07A3E"/>
    <w:rsid w:val="00B10D35"/>
    <w:rsid w:val="00B61DAF"/>
    <w:rsid w:val="00B85426"/>
    <w:rsid w:val="00B92E51"/>
    <w:rsid w:val="00BB1F9A"/>
    <w:rsid w:val="00BC26F9"/>
    <w:rsid w:val="00BC6B9A"/>
    <w:rsid w:val="00BF071B"/>
    <w:rsid w:val="00BF6138"/>
    <w:rsid w:val="00C72CEE"/>
    <w:rsid w:val="00C80390"/>
    <w:rsid w:val="00C868F8"/>
    <w:rsid w:val="00C87E2F"/>
    <w:rsid w:val="00CB49AB"/>
    <w:rsid w:val="00CC5341"/>
    <w:rsid w:val="00CE0610"/>
    <w:rsid w:val="00CF566F"/>
    <w:rsid w:val="00D407AE"/>
    <w:rsid w:val="00D468D4"/>
    <w:rsid w:val="00D56060"/>
    <w:rsid w:val="00D63E35"/>
    <w:rsid w:val="00D672ED"/>
    <w:rsid w:val="00DA090E"/>
    <w:rsid w:val="00DB68FA"/>
    <w:rsid w:val="00DD3F88"/>
    <w:rsid w:val="00DF4F0C"/>
    <w:rsid w:val="00E03BDD"/>
    <w:rsid w:val="00E11CD9"/>
    <w:rsid w:val="00E205DB"/>
    <w:rsid w:val="00E81AB2"/>
    <w:rsid w:val="00E85AF8"/>
    <w:rsid w:val="00E875C7"/>
    <w:rsid w:val="00E91656"/>
    <w:rsid w:val="00EA391C"/>
    <w:rsid w:val="00F11532"/>
    <w:rsid w:val="00F42BC1"/>
    <w:rsid w:val="00F46494"/>
    <w:rsid w:val="00FB3014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A333"/>
  <w15:docId w15:val="{BDAF5518-74C9-4F4F-9742-D6C79993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DemiLight" w:hAnsi="Liberation Serif" w:cs="FreeSans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LienInternet">
    <w:name w:val="Lien Internet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;Arial" w:eastAsia="Noto Sans CJK SC DemiLight" w:hAnsi="Liberation Sans;Arial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aragraphedeliste">
    <w:name w:val="List Paragraph"/>
    <w:basedOn w:val="Normal"/>
    <w:qFormat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4810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088"/>
    <w:rPr>
      <w:rFonts w:ascii="Tahoma" w:eastAsia="Times New Roman" w:hAnsi="Tahoma" w:cs="Tahoma"/>
      <w:color w:val="00000A"/>
      <w:sz w:val="16"/>
      <w:szCs w:val="16"/>
      <w:lang w:bidi="ar-SA"/>
    </w:rPr>
  </w:style>
  <w:style w:type="table" w:styleId="Grilledutableau">
    <w:name w:val="Table Grid"/>
    <w:basedOn w:val="TableauNormal"/>
    <w:uiPriority w:val="59"/>
    <w:rsid w:val="00A25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860696"/>
    <w:pPr>
      <w:numPr>
        <w:numId w:val="5"/>
      </w:numPr>
      <w:contextualSpacing/>
    </w:pPr>
  </w:style>
  <w:style w:type="table" w:styleId="Grilledetableauclaire">
    <w:name w:val="Grid Table Light"/>
    <w:basedOn w:val="TableauNormal"/>
    <w:uiPriority w:val="40"/>
    <w:rsid w:val="00BF61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centuation">
    <w:name w:val="Emphasis"/>
    <w:basedOn w:val="Policepardfaut"/>
    <w:uiPriority w:val="20"/>
    <w:qFormat/>
    <w:rsid w:val="004575EB"/>
    <w:rPr>
      <w:i/>
      <w:iCs/>
    </w:rPr>
  </w:style>
  <w:style w:type="character" w:customStyle="1" w:styleId="apple-converted-space">
    <w:name w:val="apple-converted-space"/>
    <w:basedOn w:val="Policepardfaut"/>
    <w:rsid w:val="004575EB"/>
  </w:style>
  <w:style w:type="paragraph" w:customStyle="1" w:styleId="p1">
    <w:name w:val="p1"/>
    <w:basedOn w:val="Normal"/>
    <w:rsid w:val="0015533D"/>
    <w:pPr>
      <w:suppressAutoHyphens w:val="0"/>
    </w:pPr>
    <w:rPr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359</Words>
  <Characters>2036</Characters>
  <Application>Microsoft Office Word</Application>
  <DocSecurity>0</DocSecurity>
  <Lines>108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DE COMPOSITION DE JURY</vt:lpstr>
    </vt:vector>
  </TitlesOfParts>
  <Company>Université Paris 1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DE COMPOSITION DE JURY</dc:title>
  <dc:subject/>
  <dc:creator>utilisateur</dc:creator>
  <dc:description/>
  <cp:lastModifiedBy>Shahida Minot</cp:lastModifiedBy>
  <cp:revision>11</cp:revision>
  <cp:lastPrinted>2025-09-02T14:29:00Z</cp:lastPrinted>
  <dcterms:created xsi:type="dcterms:W3CDTF">2026-02-25T12:15:00Z</dcterms:created>
  <dcterms:modified xsi:type="dcterms:W3CDTF">2026-02-25T13:27:00Z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2025-03-28T10:21:09Z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6137dd9a-85f0-45c9-af19-8c786264ec18</vt:lpwstr>
  </property>
  <property fmtid="{D5CDD505-2E9C-101B-9397-08002B2CF9AE}" pid="8" name="MSIP_Label_d5c20be7-c3a5-46e3-9158-fa8a02ce2395_ContentBits">
    <vt:lpwstr>0</vt:lpwstr>
  </property>
</Properties>
</file>